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1D" w:rsidRPr="0074031D" w:rsidRDefault="0074031D" w:rsidP="0074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31D">
        <w:rPr>
          <w:rFonts w:ascii="Times New Roman" w:hAnsi="Times New Roman" w:cs="Times New Roman"/>
          <w:sz w:val="24"/>
          <w:szCs w:val="24"/>
        </w:rPr>
        <w:t xml:space="preserve">УПРАВЛЕНИЕ ОБРАЗОВАНИЯ  АДМИНИСТРАЦИИ </w:t>
      </w:r>
    </w:p>
    <w:p w:rsidR="0074031D" w:rsidRPr="0074031D" w:rsidRDefault="0074031D" w:rsidP="0074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3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СОБИНСКИЙ РАЙОН </w:t>
      </w:r>
    </w:p>
    <w:p w:rsidR="0074031D" w:rsidRPr="0074031D" w:rsidRDefault="0074031D" w:rsidP="0074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31D">
        <w:rPr>
          <w:rFonts w:ascii="Times New Roman" w:hAnsi="Times New Roman" w:cs="Times New Roman"/>
          <w:sz w:val="24"/>
          <w:szCs w:val="24"/>
        </w:rPr>
        <w:t xml:space="preserve">ВЛАДИМИРСКОЙ  ОБЛАСТИ </w:t>
      </w:r>
    </w:p>
    <w:p w:rsidR="0074031D" w:rsidRPr="0074031D" w:rsidRDefault="0074031D" w:rsidP="0074031D">
      <w:pPr>
        <w:pStyle w:val="2"/>
        <w:tabs>
          <w:tab w:val="left" w:pos="5820"/>
        </w:tabs>
        <w:jc w:val="left"/>
      </w:pPr>
      <w:r w:rsidRPr="0074031D">
        <w:tab/>
      </w:r>
    </w:p>
    <w:p w:rsidR="0074031D" w:rsidRPr="0074031D" w:rsidRDefault="0074031D" w:rsidP="0074031D">
      <w:pPr>
        <w:spacing w:after="0"/>
        <w:rPr>
          <w:rFonts w:ascii="Times New Roman" w:hAnsi="Times New Roman" w:cs="Times New Roman"/>
        </w:rPr>
      </w:pPr>
    </w:p>
    <w:p w:rsidR="0074031D" w:rsidRPr="0074031D" w:rsidRDefault="0074031D" w:rsidP="0074031D">
      <w:pPr>
        <w:pStyle w:val="3"/>
        <w:rPr>
          <w:b w:val="0"/>
          <w:bCs w:val="0"/>
          <w:szCs w:val="28"/>
        </w:rPr>
      </w:pPr>
      <w:r w:rsidRPr="0074031D">
        <w:rPr>
          <w:b w:val="0"/>
          <w:bCs w:val="0"/>
          <w:szCs w:val="28"/>
        </w:rPr>
        <w:t>приказ</w:t>
      </w:r>
    </w:p>
    <w:p w:rsidR="0074031D" w:rsidRPr="0074031D" w:rsidRDefault="0074031D" w:rsidP="0074031D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031D" w:rsidRPr="0074031D" w:rsidRDefault="0074031D" w:rsidP="0074031D">
      <w:pPr>
        <w:tabs>
          <w:tab w:val="left" w:pos="7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403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4031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031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74031D">
        <w:rPr>
          <w:rFonts w:ascii="Times New Roman" w:hAnsi="Times New Roman" w:cs="Times New Roman"/>
          <w:sz w:val="28"/>
          <w:szCs w:val="28"/>
        </w:rPr>
        <w:t xml:space="preserve">    </w:t>
      </w:r>
      <w:r w:rsidRPr="0074031D">
        <w:rPr>
          <w:rFonts w:ascii="Times New Roman" w:hAnsi="Times New Roman" w:cs="Times New Roman"/>
          <w:b/>
          <w:sz w:val="28"/>
          <w:szCs w:val="28"/>
        </w:rPr>
        <w:tab/>
      </w:r>
      <w:r w:rsidRPr="0074031D">
        <w:rPr>
          <w:rFonts w:ascii="Times New Roman" w:hAnsi="Times New Roman" w:cs="Times New Roman"/>
          <w:sz w:val="28"/>
          <w:szCs w:val="28"/>
        </w:rPr>
        <w:tab/>
      </w:r>
      <w:r w:rsidRPr="0074031D">
        <w:rPr>
          <w:rFonts w:ascii="Times New Roman" w:hAnsi="Times New Roman" w:cs="Times New Roman"/>
          <w:sz w:val="28"/>
          <w:szCs w:val="28"/>
        </w:rPr>
        <w:tab/>
      </w:r>
      <w:r w:rsidRPr="0074031D">
        <w:rPr>
          <w:rFonts w:ascii="Times New Roman" w:hAnsi="Times New Roman" w:cs="Times New Roman"/>
          <w:sz w:val="28"/>
          <w:szCs w:val="28"/>
        </w:rPr>
        <w:tab/>
      </w:r>
      <w:r w:rsidRPr="0074031D">
        <w:rPr>
          <w:rFonts w:ascii="Times New Roman" w:hAnsi="Times New Roman" w:cs="Times New Roman"/>
          <w:sz w:val="28"/>
          <w:szCs w:val="28"/>
        </w:rPr>
        <w:tab/>
      </w:r>
      <w:r w:rsidRPr="0074031D">
        <w:rPr>
          <w:rFonts w:ascii="Times New Roman" w:hAnsi="Times New Roman" w:cs="Times New Roman"/>
          <w:sz w:val="28"/>
          <w:szCs w:val="28"/>
        </w:rPr>
        <w:tab/>
      </w:r>
      <w:r w:rsidRPr="0074031D">
        <w:rPr>
          <w:rFonts w:ascii="Times New Roman" w:hAnsi="Times New Roman" w:cs="Times New Roman"/>
          <w:sz w:val="28"/>
          <w:szCs w:val="28"/>
        </w:rPr>
        <w:tab/>
      </w:r>
      <w:r w:rsidRPr="0074031D">
        <w:rPr>
          <w:rFonts w:ascii="Times New Roman" w:hAnsi="Times New Roman" w:cs="Times New Roman"/>
          <w:sz w:val="28"/>
          <w:szCs w:val="28"/>
        </w:rPr>
        <w:tab/>
      </w:r>
      <w:r w:rsidRPr="0074031D">
        <w:rPr>
          <w:rFonts w:ascii="Times New Roman" w:hAnsi="Times New Roman" w:cs="Times New Roman"/>
          <w:sz w:val="28"/>
          <w:szCs w:val="28"/>
        </w:rPr>
        <w:tab/>
      </w:r>
      <w:r w:rsidRPr="0074031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4031D" w:rsidRPr="0074031D" w:rsidRDefault="0074031D" w:rsidP="0074031D">
      <w:pPr>
        <w:spacing w:after="0"/>
        <w:rPr>
          <w:rFonts w:ascii="Times New Roman" w:hAnsi="Times New Roman" w:cs="Times New Roman"/>
          <w:i/>
        </w:rPr>
      </w:pPr>
      <w:r w:rsidRPr="0074031D">
        <w:rPr>
          <w:rFonts w:ascii="Times New Roman" w:hAnsi="Times New Roman" w:cs="Times New Roman"/>
          <w:i/>
        </w:rPr>
        <w:t xml:space="preserve">«Об утверждении </w:t>
      </w:r>
      <w:r>
        <w:rPr>
          <w:rFonts w:ascii="Times New Roman" w:hAnsi="Times New Roman" w:cs="Times New Roman"/>
          <w:i/>
        </w:rPr>
        <w:t xml:space="preserve"> </w:t>
      </w:r>
      <w:r w:rsidRPr="0074031D">
        <w:rPr>
          <w:rFonts w:ascii="Times New Roman" w:hAnsi="Times New Roman" w:cs="Times New Roman"/>
          <w:i/>
        </w:rPr>
        <w:t xml:space="preserve"> Положения</w:t>
      </w:r>
    </w:p>
    <w:p w:rsidR="0074031D" w:rsidRPr="0074031D" w:rsidRDefault="0074031D" w:rsidP="007467D8">
      <w:pPr>
        <w:spacing w:after="0"/>
        <w:rPr>
          <w:rFonts w:ascii="Times New Roman" w:hAnsi="Times New Roman" w:cs="Times New Roman"/>
          <w:i/>
        </w:rPr>
      </w:pPr>
      <w:r w:rsidRPr="0074031D">
        <w:rPr>
          <w:rFonts w:ascii="Times New Roman" w:hAnsi="Times New Roman" w:cs="Times New Roman"/>
          <w:i/>
        </w:rPr>
        <w:t xml:space="preserve">о </w:t>
      </w:r>
      <w:r w:rsidR="007467D8">
        <w:rPr>
          <w:rFonts w:ascii="Times New Roman" w:hAnsi="Times New Roman" w:cs="Times New Roman"/>
          <w:i/>
        </w:rPr>
        <w:t>районном  методическом кабинете</w:t>
      </w:r>
      <w:r w:rsidRPr="0074031D">
        <w:rPr>
          <w:rFonts w:ascii="Times New Roman" w:hAnsi="Times New Roman" w:cs="Times New Roman"/>
          <w:i/>
        </w:rPr>
        <w:t xml:space="preserve">». </w:t>
      </w:r>
    </w:p>
    <w:p w:rsidR="0074031D" w:rsidRPr="0074031D" w:rsidRDefault="0074031D" w:rsidP="0074031D">
      <w:pPr>
        <w:spacing w:after="0"/>
        <w:rPr>
          <w:rFonts w:ascii="Times New Roman" w:hAnsi="Times New Roman" w:cs="Times New Roman"/>
          <w:i/>
        </w:rPr>
      </w:pPr>
      <w:r w:rsidRPr="0074031D">
        <w:rPr>
          <w:rFonts w:ascii="Times New Roman" w:hAnsi="Times New Roman" w:cs="Times New Roman"/>
          <w:i/>
        </w:rPr>
        <w:t xml:space="preserve"> </w:t>
      </w:r>
    </w:p>
    <w:p w:rsidR="0074031D" w:rsidRPr="0074031D" w:rsidRDefault="0074031D" w:rsidP="0074031D">
      <w:pPr>
        <w:spacing w:after="0"/>
        <w:rPr>
          <w:rFonts w:ascii="Times New Roman" w:hAnsi="Times New Roman" w:cs="Times New Roman"/>
          <w:i/>
        </w:rPr>
      </w:pPr>
    </w:p>
    <w:p w:rsidR="0074031D" w:rsidRPr="0074031D" w:rsidRDefault="0074031D" w:rsidP="0074031D">
      <w:pPr>
        <w:tabs>
          <w:tab w:val="left" w:pos="254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3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67D8">
        <w:rPr>
          <w:rFonts w:ascii="Times New Roman" w:hAnsi="Times New Roman" w:cs="Times New Roman"/>
          <w:sz w:val="28"/>
          <w:szCs w:val="28"/>
        </w:rPr>
        <w:t xml:space="preserve">В соответствии  с Положением   об  Управлении   образования  администрации  </w:t>
      </w:r>
      <w:r w:rsidR="00AC70FF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r w:rsidR="007467D8">
        <w:rPr>
          <w:rFonts w:ascii="Times New Roman" w:hAnsi="Times New Roman" w:cs="Times New Roman"/>
          <w:sz w:val="28"/>
          <w:szCs w:val="28"/>
        </w:rPr>
        <w:t xml:space="preserve">  Собинский район</w:t>
      </w:r>
    </w:p>
    <w:p w:rsidR="0074031D" w:rsidRPr="0074031D" w:rsidRDefault="0074031D" w:rsidP="0074031D">
      <w:pPr>
        <w:tabs>
          <w:tab w:val="left" w:pos="25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31D" w:rsidRPr="0074031D" w:rsidRDefault="0074031D" w:rsidP="0074031D">
      <w:pPr>
        <w:spacing w:after="0"/>
        <w:rPr>
          <w:rFonts w:ascii="Times New Roman" w:hAnsi="Times New Roman" w:cs="Times New Roman"/>
          <w:caps/>
        </w:rPr>
      </w:pPr>
      <w:r w:rsidRPr="0074031D">
        <w:rPr>
          <w:rFonts w:ascii="Times New Roman" w:hAnsi="Times New Roman" w:cs="Times New Roman"/>
        </w:rPr>
        <w:t xml:space="preserve">    </w:t>
      </w:r>
      <w:r w:rsidRPr="0074031D">
        <w:rPr>
          <w:rFonts w:ascii="Times New Roman" w:hAnsi="Times New Roman" w:cs="Times New Roman"/>
          <w:caps/>
        </w:rPr>
        <w:t xml:space="preserve"> </w:t>
      </w:r>
    </w:p>
    <w:p w:rsidR="0074031D" w:rsidRPr="0074031D" w:rsidRDefault="0074031D" w:rsidP="0074031D">
      <w:pPr>
        <w:pStyle w:val="31"/>
        <w:spacing w:before="0" w:beforeAutospacing="0"/>
        <w:ind w:firstLine="709"/>
        <w:rPr>
          <w:caps/>
          <w:sz w:val="28"/>
          <w:szCs w:val="28"/>
        </w:rPr>
      </w:pPr>
      <w:r w:rsidRPr="0074031D">
        <w:rPr>
          <w:caps/>
          <w:sz w:val="28"/>
          <w:szCs w:val="28"/>
        </w:rPr>
        <w:t>приказываю:</w:t>
      </w:r>
    </w:p>
    <w:p w:rsidR="0074031D" w:rsidRPr="0074031D" w:rsidRDefault="0074031D" w:rsidP="0074031D">
      <w:pPr>
        <w:pStyle w:val="31"/>
        <w:spacing w:before="0" w:beforeAutospacing="0"/>
        <w:rPr>
          <w:caps/>
          <w:sz w:val="28"/>
          <w:szCs w:val="28"/>
        </w:rPr>
      </w:pPr>
    </w:p>
    <w:p w:rsidR="0074031D" w:rsidRPr="0074031D" w:rsidRDefault="0074031D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31D">
        <w:rPr>
          <w:rFonts w:ascii="Times New Roman" w:hAnsi="Times New Roman" w:cs="Times New Roman"/>
          <w:sz w:val="28"/>
          <w:szCs w:val="28"/>
        </w:rPr>
        <w:t xml:space="preserve">   1.</w:t>
      </w:r>
      <w:r w:rsidRPr="0074031D">
        <w:rPr>
          <w:rFonts w:ascii="Times New Roman" w:hAnsi="Times New Roman" w:cs="Times New Roman"/>
        </w:rPr>
        <w:t xml:space="preserve">  </w:t>
      </w:r>
      <w:r w:rsidRPr="0074031D">
        <w:rPr>
          <w:rFonts w:ascii="Times New Roman" w:hAnsi="Times New Roman" w:cs="Times New Roman"/>
          <w:sz w:val="28"/>
          <w:szCs w:val="28"/>
        </w:rPr>
        <w:t xml:space="preserve">Утвердить   «Положение   о  </w:t>
      </w:r>
      <w:r w:rsidR="007467D8">
        <w:rPr>
          <w:rFonts w:ascii="Times New Roman" w:hAnsi="Times New Roman" w:cs="Times New Roman"/>
          <w:sz w:val="28"/>
          <w:szCs w:val="28"/>
        </w:rPr>
        <w:t xml:space="preserve"> районном методическом   кабинете  управления  образования  </w:t>
      </w:r>
      <w:r w:rsidR="00AC70FF">
        <w:rPr>
          <w:rFonts w:ascii="Times New Roman" w:hAnsi="Times New Roman" w:cs="Times New Roman"/>
          <w:sz w:val="28"/>
          <w:szCs w:val="28"/>
        </w:rPr>
        <w:t>муниципального  образования  Собинский район</w:t>
      </w:r>
      <w:r w:rsidRPr="0074031D">
        <w:rPr>
          <w:rFonts w:ascii="Times New Roman" w:hAnsi="Times New Roman" w:cs="Times New Roman"/>
          <w:sz w:val="28"/>
          <w:szCs w:val="28"/>
        </w:rPr>
        <w:t>».</w:t>
      </w:r>
      <w:r w:rsidR="007467D8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Pr="0074031D">
        <w:rPr>
          <w:rFonts w:ascii="Times New Roman" w:hAnsi="Times New Roman" w:cs="Times New Roman"/>
          <w:sz w:val="28"/>
          <w:szCs w:val="28"/>
        </w:rPr>
        <w:t>)</w:t>
      </w:r>
    </w:p>
    <w:p w:rsidR="0074031D" w:rsidRPr="0074031D" w:rsidRDefault="0074031D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31D">
        <w:rPr>
          <w:rFonts w:ascii="Times New Roman" w:hAnsi="Times New Roman" w:cs="Times New Roman"/>
          <w:sz w:val="28"/>
          <w:szCs w:val="28"/>
        </w:rPr>
        <w:t xml:space="preserve">   2.</w:t>
      </w:r>
      <w:r w:rsidR="00AC70FF">
        <w:rPr>
          <w:rFonts w:ascii="Times New Roman" w:hAnsi="Times New Roman" w:cs="Times New Roman"/>
          <w:sz w:val="28"/>
          <w:szCs w:val="28"/>
        </w:rPr>
        <w:t xml:space="preserve"> </w:t>
      </w:r>
      <w:r w:rsidR="007467D8">
        <w:rPr>
          <w:rFonts w:ascii="Times New Roman" w:hAnsi="Times New Roman" w:cs="Times New Roman"/>
          <w:sz w:val="28"/>
          <w:szCs w:val="28"/>
        </w:rPr>
        <w:t xml:space="preserve">Районному методическому   кабинету   управления образования администрации  </w:t>
      </w:r>
      <w:r w:rsidR="00AC70FF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7467D8">
        <w:rPr>
          <w:rFonts w:ascii="Times New Roman" w:hAnsi="Times New Roman" w:cs="Times New Roman"/>
          <w:sz w:val="28"/>
          <w:szCs w:val="28"/>
        </w:rPr>
        <w:t xml:space="preserve">  Собинский район  с 15.01.2014  года   руководствоваться  в своей работе  настоящим  Положением. </w:t>
      </w:r>
      <w:r w:rsidRPr="0074031D">
        <w:rPr>
          <w:rFonts w:ascii="Times New Roman" w:hAnsi="Times New Roman" w:cs="Times New Roman"/>
          <w:sz w:val="28"/>
          <w:szCs w:val="28"/>
        </w:rPr>
        <w:t xml:space="preserve">   </w:t>
      </w:r>
      <w:r w:rsidR="00746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7D8" w:rsidRDefault="0074031D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31D">
        <w:rPr>
          <w:rFonts w:ascii="Times New Roman" w:hAnsi="Times New Roman" w:cs="Times New Roman"/>
          <w:sz w:val="28"/>
          <w:szCs w:val="28"/>
        </w:rPr>
        <w:t xml:space="preserve">  3. </w:t>
      </w:r>
      <w:r w:rsidR="00AC70FF">
        <w:rPr>
          <w:rFonts w:ascii="Times New Roman" w:hAnsi="Times New Roman" w:cs="Times New Roman"/>
          <w:sz w:val="28"/>
          <w:szCs w:val="28"/>
        </w:rPr>
        <w:t xml:space="preserve"> </w:t>
      </w:r>
      <w:r w:rsidR="007467D8">
        <w:rPr>
          <w:rFonts w:ascii="Times New Roman" w:hAnsi="Times New Roman" w:cs="Times New Roman"/>
          <w:sz w:val="28"/>
          <w:szCs w:val="28"/>
        </w:rPr>
        <w:t>Признать утратившим  силу  приказ  от  01.10.2009   №</w:t>
      </w:r>
      <w:r w:rsidR="00C47509">
        <w:rPr>
          <w:rFonts w:ascii="Times New Roman" w:hAnsi="Times New Roman" w:cs="Times New Roman"/>
          <w:sz w:val="28"/>
          <w:szCs w:val="28"/>
        </w:rPr>
        <w:t xml:space="preserve"> </w:t>
      </w:r>
      <w:r w:rsidR="00AC70FF">
        <w:rPr>
          <w:rFonts w:ascii="Times New Roman" w:hAnsi="Times New Roman" w:cs="Times New Roman"/>
          <w:sz w:val="28"/>
          <w:szCs w:val="28"/>
        </w:rPr>
        <w:t>327 «</w:t>
      </w:r>
      <w:r w:rsidR="007467D8">
        <w:rPr>
          <w:rFonts w:ascii="Times New Roman" w:hAnsi="Times New Roman" w:cs="Times New Roman"/>
          <w:sz w:val="28"/>
          <w:szCs w:val="28"/>
        </w:rPr>
        <w:t>Об утверждении  Положения  о  районном методическом кабинете   комитета по образованию администрации  Собинского района».</w:t>
      </w:r>
      <w:r w:rsidR="00C47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31D" w:rsidRPr="0074031D" w:rsidRDefault="007467D8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="0074031D" w:rsidRPr="007403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47509">
        <w:rPr>
          <w:rFonts w:ascii="Times New Roman" w:hAnsi="Times New Roman" w:cs="Times New Roman"/>
          <w:sz w:val="28"/>
          <w:szCs w:val="28"/>
        </w:rPr>
        <w:t xml:space="preserve"> </w:t>
      </w:r>
      <w:r w:rsidR="0074031D" w:rsidRPr="007403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031D" w:rsidRPr="0074031D">
        <w:rPr>
          <w:rFonts w:ascii="Times New Roman" w:hAnsi="Times New Roman" w:cs="Times New Roman"/>
          <w:sz w:val="28"/>
          <w:szCs w:val="28"/>
        </w:rPr>
        <w:t xml:space="preserve"> исполнением   настоящего приказа  оставляю за собой.</w:t>
      </w:r>
    </w:p>
    <w:p w:rsidR="0074031D" w:rsidRPr="0074031D" w:rsidRDefault="0074031D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31D" w:rsidRPr="0074031D" w:rsidRDefault="0074031D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31D" w:rsidRPr="0074031D" w:rsidRDefault="0074031D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31D" w:rsidRPr="0074031D" w:rsidRDefault="0074031D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31D" w:rsidRPr="0074031D" w:rsidRDefault="0074031D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31D" w:rsidRPr="0074031D" w:rsidRDefault="0074031D" w:rsidP="00C47509">
      <w:pPr>
        <w:tabs>
          <w:tab w:val="left" w:pos="5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31D" w:rsidRPr="0074031D" w:rsidRDefault="0074031D" w:rsidP="00C47509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31D">
        <w:rPr>
          <w:rFonts w:ascii="Times New Roman" w:hAnsi="Times New Roman" w:cs="Times New Roman"/>
          <w:sz w:val="28"/>
          <w:szCs w:val="28"/>
        </w:rPr>
        <w:t xml:space="preserve">Начальник  управления                       </w:t>
      </w:r>
      <w:r w:rsidR="00C47509">
        <w:rPr>
          <w:rFonts w:ascii="Times New Roman" w:hAnsi="Times New Roman" w:cs="Times New Roman"/>
          <w:sz w:val="28"/>
          <w:szCs w:val="28"/>
        </w:rPr>
        <w:t xml:space="preserve"> </w:t>
      </w:r>
      <w:r w:rsidRPr="0074031D">
        <w:rPr>
          <w:rFonts w:ascii="Times New Roman" w:hAnsi="Times New Roman" w:cs="Times New Roman"/>
          <w:sz w:val="28"/>
          <w:szCs w:val="28"/>
        </w:rPr>
        <w:t xml:space="preserve">    Г.П. Гусева</w:t>
      </w:r>
    </w:p>
    <w:p w:rsidR="0074031D" w:rsidRPr="0074031D" w:rsidRDefault="0074031D" w:rsidP="0074031D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3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4FB" w:rsidRDefault="005A44FB" w:rsidP="0074031D">
      <w:pPr>
        <w:spacing w:after="0"/>
        <w:rPr>
          <w:rFonts w:ascii="Times New Roman" w:hAnsi="Times New Roman" w:cs="Times New Roman"/>
        </w:rPr>
      </w:pPr>
    </w:p>
    <w:p w:rsidR="00AC70FF" w:rsidRDefault="00AC70FF" w:rsidP="0074031D">
      <w:pPr>
        <w:spacing w:after="0"/>
        <w:rPr>
          <w:rFonts w:ascii="Times New Roman" w:hAnsi="Times New Roman" w:cs="Times New Roman"/>
        </w:rPr>
      </w:pPr>
    </w:p>
    <w:p w:rsidR="00AC70FF" w:rsidRDefault="00AC70FF" w:rsidP="0074031D">
      <w:pPr>
        <w:spacing w:after="0"/>
        <w:rPr>
          <w:rFonts w:ascii="Times New Roman" w:hAnsi="Times New Roman" w:cs="Times New Roman"/>
        </w:rPr>
      </w:pPr>
    </w:p>
    <w:p w:rsidR="00AC70FF" w:rsidRDefault="00AC70FF" w:rsidP="0074031D">
      <w:pPr>
        <w:spacing w:after="0"/>
        <w:rPr>
          <w:rFonts w:ascii="Times New Roman" w:hAnsi="Times New Roman" w:cs="Times New Roman"/>
        </w:rPr>
      </w:pPr>
    </w:p>
    <w:p w:rsidR="00AC70FF" w:rsidRDefault="00AC70FF" w:rsidP="0074031D">
      <w:pPr>
        <w:spacing w:after="0"/>
        <w:rPr>
          <w:rFonts w:ascii="Times New Roman" w:hAnsi="Times New Roman" w:cs="Times New Roman"/>
        </w:rPr>
      </w:pPr>
    </w:p>
    <w:p w:rsidR="00AC70FF" w:rsidRDefault="00AC70FF" w:rsidP="0074031D">
      <w:pPr>
        <w:spacing w:after="0"/>
        <w:rPr>
          <w:rFonts w:ascii="Times New Roman" w:hAnsi="Times New Roman" w:cs="Times New Roman"/>
        </w:rPr>
      </w:pPr>
    </w:p>
    <w:p w:rsidR="00AC70FF" w:rsidRPr="00AC70FF" w:rsidRDefault="00AC70FF" w:rsidP="00AC70FF">
      <w:pPr>
        <w:spacing w:after="0"/>
        <w:jc w:val="right"/>
        <w:rPr>
          <w:rFonts w:ascii="Times New Roman" w:hAnsi="Times New Roman" w:cs="Times New Roman"/>
          <w:b/>
        </w:rPr>
      </w:pPr>
      <w:r w:rsidRPr="00AC70FF">
        <w:rPr>
          <w:rFonts w:ascii="Times New Roman" w:hAnsi="Times New Roman" w:cs="Times New Roman"/>
          <w:b/>
        </w:rPr>
        <w:lastRenderedPageBreak/>
        <w:t xml:space="preserve">Приложение  №1 </w:t>
      </w:r>
    </w:p>
    <w:p w:rsidR="00AC70FF" w:rsidRDefault="00AC70FF" w:rsidP="00AC70F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 приказом </w:t>
      </w:r>
    </w:p>
    <w:p w:rsidR="00AC70FF" w:rsidRDefault="00AC70FF" w:rsidP="00AC70F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Управления образования </w:t>
      </w:r>
    </w:p>
    <w:p w:rsidR="00AC70FF" w:rsidRDefault="00AC70FF" w:rsidP="00AC70F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 муниципального  </w:t>
      </w:r>
    </w:p>
    <w:p w:rsidR="00AC70FF" w:rsidRDefault="00AC70FF" w:rsidP="00AC70F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образования Собинский район от 15.01.2014 №11</w:t>
      </w:r>
    </w:p>
    <w:p w:rsidR="00AC70FF" w:rsidRDefault="00AC70FF" w:rsidP="0074031D">
      <w:pPr>
        <w:spacing w:after="0"/>
        <w:rPr>
          <w:rFonts w:ascii="Times New Roman" w:hAnsi="Times New Roman" w:cs="Times New Roman"/>
        </w:rPr>
      </w:pPr>
    </w:p>
    <w:p w:rsidR="00AC70FF" w:rsidRPr="000671E5" w:rsidRDefault="00AC70FF" w:rsidP="00AC70FF">
      <w:pPr>
        <w:shd w:val="clear" w:color="auto" w:fill="FFFFFF"/>
        <w:spacing w:after="0" w:line="240" w:lineRule="auto"/>
        <w:ind w:left="3156"/>
        <w:rPr>
          <w:rFonts w:ascii="Times New Roman" w:hAnsi="Times New Roman" w:cs="Times New Roman"/>
        </w:rPr>
      </w:pPr>
      <w:r w:rsidRPr="000671E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ПОЛОЖЕНИЕ</w:t>
      </w:r>
    </w:p>
    <w:p w:rsidR="00AC70FF" w:rsidRPr="000671E5" w:rsidRDefault="00AC70FF" w:rsidP="00AC70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02020"/>
          <w:spacing w:val="1"/>
          <w:sz w:val="28"/>
          <w:szCs w:val="28"/>
        </w:rPr>
      </w:pPr>
      <w:r w:rsidRPr="000671E5">
        <w:rPr>
          <w:rFonts w:ascii="Times New Roman" w:hAnsi="Times New Roman" w:cs="Times New Roman"/>
          <w:b/>
          <w:bCs/>
          <w:color w:val="202020"/>
          <w:spacing w:val="1"/>
          <w:sz w:val="28"/>
          <w:szCs w:val="28"/>
        </w:rPr>
        <w:t>о районном методическом кабинете</w:t>
      </w:r>
    </w:p>
    <w:p w:rsidR="00AC70FF" w:rsidRPr="000671E5" w:rsidRDefault="00AC70FF" w:rsidP="00AC70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0671E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муниципального образования </w:t>
      </w:r>
    </w:p>
    <w:p w:rsidR="00AC70FF" w:rsidRPr="000671E5" w:rsidRDefault="00AC70FF" w:rsidP="00AC70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71E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Собинский  район  Владимирской области.</w:t>
      </w:r>
    </w:p>
    <w:p w:rsidR="00AC70FF" w:rsidRPr="000671E5" w:rsidRDefault="00AC70FF" w:rsidP="00AC70F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14" w:after="0" w:line="319" w:lineRule="exac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671E5">
        <w:rPr>
          <w:rFonts w:ascii="Times New Roman" w:hAnsi="Times New Roman" w:cs="Times New Roman"/>
          <w:bCs/>
          <w:color w:val="202020"/>
          <w:spacing w:val="-1"/>
          <w:sz w:val="28"/>
          <w:szCs w:val="28"/>
        </w:rPr>
        <w:t xml:space="preserve">ОБЩИЕ </w:t>
      </w:r>
      <w:r w:rsidRPr="000671E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ПОЛОЖЕНИЯ.</w:t>
      </w:r>
    </w:p>
    <w:p w:rsidR="00AC70FF" w:rsidRPr="000671E5" w:rsidRDefault="00AC70FF" w:rsidP="00AC70FF">
      <w:pPr>
        <w:widowControl w:val="0"/>
        <w:numPr>
          <w:ilvl w:val="0"/>
          <w:numId w:val="2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319" w:lineRule="exact"/>
        <w:ind w:left="722" w:hanging="698"/>
        <w:jc w:val="both"/>
        <w:rPr>
          <w:rFonts w:ascii="Times New Roman" w:hAnsi="Times New Roman" w:cs="Times New Roman"/>
          <w:color w:val="202020"/>
          <w:spacing w:val="-12"/>
          <w:sz w:val="28"/>
          <w:szCs w:val="28"/>
        </w:rPr>
      </w:pPr>
      <w:r w:rsidRPr="000671E5">
        <w:rPr>
          <w:rFonts w:ascii="Times New Roman" w:hAnsi="Times New Roman" w:cs="Times New Roman"/>
          <w:color w:val="202020"/>
          <w:sz w:val="28"/>
          <w:szCs w:val="28"/>
        </w:rPr>
        <w:t xml:space="preserve">Районный методический кабинет (далее - РМК) является  структурным  подразделением управления образования администрации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муниципального  образования </w:t>
      </w:r>
      <w:r w:rsidRPr="000671E5">
        <w:rPr>
          <w:rFonts w:ascii="Times New Roman" w:hAnsi="Times New Roman" w:cs="Times New Roman"/>
          <w:color w:val="202020"/>
          <w:sz w:val="28"/>
          <w:szCs w:val="28"/>
        </w:rPr>
        <w:t xml:space="preserve">  Собинский район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0671E5">
        <w:rPr>
          <w:rFonts w:ascii="Times New Roman" w:hAnsi="Times New Roman" w:cs="Times New Roman"/>
          <w:color w:val="202020"/>
          <w:sz w:val="28"/>
          <w:szCs w:val="28"/>
        </w:rPr>
        <w:t>Владимирской области</w:t>
      </w:r>
      <w:r w:rsidR="00CA4A85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0671E5"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r w:rsidR="00CA4A85">
        <w:rPr>
          <w:rFonts w:ascii="Times New Roman" w:hAnsi="Times New Roman" w:cs="Times New Roman"/>
          <w:color w:val="202020"/>
          <w:sz w:val="28"/>
          <w:szCs w:val="28"/>
        </w:rPr>
        <w:t>(далее – управление образования).</w:t>
      </w:r>
    </w:p>
    <w:p w:rsidR="00AC70FF" w:rsidRPr="000671E5" w:rsidRDefault="00AC70FF" w:rsidP="00AC70FF">
      <w:pPr>
        <w:widowControl w:val="0"/>
        <w:numPr>
          <w:ilvl w:val="0"/>
          <w:numId w:val="2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319" w:lineRule="exact"/>
        <w:ind w:left="722" w:hanging="698"/>
        <w:jc w:val="both"/>
        <w:rPr>
          <w:rFonts w:ascii="Times New Roman" w:hAnsi="Times New Roman" w:cs="Times New Roman"/>
          <w:color w:val="202020"/>
          <w:spacing w:val="-12"/>
          <w:sz w:val="28"/>
          <w:szCs w:val="28"/>
        </w:rPr>
      </w:pPr>
      <w:r w:rsidRPr="000671E5">
        <w:rPr>
          <w:rFonts w:ascii="Times New Roman" w:hAnsi="Times New Roman" w:cs="Times New Roman"/>
          <w:color w:val="202020"/>
          <w:sz w:val="28"/>
          <w:szCs w:val="28"/>
        </w:rPr>
        <w:t xml:space="preserve">РМК </w:t>
      </w:r>
      <w:proofErr w:type="gramStart"/>
      <w:r w:rsidRPr="000671E5">
        <w:rPr>
          <w:rFonts w:ascii="Times New Roman" w:hAnsi="Times New Roman" w:cs="Times New Roman"/>
          <w:color w:val="202020"/>
          <w:sz w:val="28"/>
          <w:szCs w:val="28"/>
        </w:rPr>
        <w:t>создан</w:t>
      </w:r>
      <w:proofErr w:type="gramEnd"/>
      <w:r w:rsidRPr="000671E5">
        <w:rPr>
          <w:rFonts w:ascii="Times New Roman" w:hAnsi="Times New Roman" w:cs="Times New Roman"/>
          <w:color w:val="202020"/>
          <w:sz w:val="28"/>
          <w:szCs w:val="28"/>
        </w:rPr>
        <w:t xml:space="preserve"> в целях учебно-методической поддержки</w:t>
      </w:r>
      <w:r w:rsidRPr="000671E5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0671E5">
        <w:rPr>
          <w:rFonts w:ascii="Times New Roman" w:hAnsi="Times New Roman" w:cs="Times New Roman"/>
          <w:color w:val="202020"/>
          <w:spacing w:val="-1"/>
          <w:sz w:val="28"/>
          <w:szCs w:val="28"/>
        </w:rPr>
        <w:t>образовательных организаций  в осуществлении государственной политики в</w:t>
      </w:r>
      <w:r w:rsidR="00CA4A85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Pr="000671E5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области образования, непрерывного образования (повышения квалификации) педагогических и управленческих  кадров  на основе  создания  системы  квалифицированного   информационно-методического,  учебно-методического и организационно-методического обслуживания. </w:t>
      </w:r>
    </w:p>
    <w:p w:rsidR="00AC70FF" w:rsidRPr="000671E5" w:rsidRDefault="00AC70FF" w:rsidP="00AC70FF">
      <w:pPr>
        <w:widowControl w:val="0"/>
        <w:numPr>
          <w:ilvl w:val="0"/>
          <w:numId w:val="2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before="2" w:after="0" w:line="319" w:lineRule="exact"/>
        <w:ind w:left="722" w:hanging="698"/>
        <w:jc w:val="both"/>
        <w:rPr>
          <w:rFonts w:ascii="Times New Roman" w:hAnsi="Times New Roman" w:cs="Times New Roman"/>
          <w:color w:val="202020"/>
          <w:spacing w:val="-12"/>
          <w:sz w:val="28"/>
          <w:szCs w:val="28"/>
        </w:rPr>
      </w:pPr>
      <w:r w:rsidRPr="000671E5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РМК в своей деятельности руководствуется федеральным законодательством, постановлениями и распоряжениями  Правительства РФ,  указами и  распоряжениями  Президента РФ, правовыми актами  Министерства  образования и науки РФ,  законодательством  Владимирской области, Департамента  образования  администрации Владимирской области,  </w:t>
      </w:r>
      <w:r w:rsidR="00CA4A85">
        <w:rPr>
          <w:rFonts w:ascii="Times New Roman" w:hAnsi="Times New Roman" w:cs="Times New Roman"/>
          <w:color w:val="202020"/>
          <w:spacing w:val="-2"/>
          <w:sz w:val="28"/>
          <w:szCs w:val="28"/>
        </w:rPr>
        <w:t>приказами и распоряжениями  управления  образования</w:t>
      </w:r>
      <w:r w:rsidRPr="000671E5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. </w:t>
      </w:r>
      <w:r w:rsidRPr="000671E5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</w:p>
    <w:p w:rsidR="00AC70FF" w:rsidRPr="000671E5" w:rsidRDefault="00AC70FF" w:rsidP="00AC70FF">
      <w:pPr>
        <w:widowControl w:val="0"/>
        <w:numPr>
          <w:ilvl w:val="0"/>
          <w:numId w:val="2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319" w:lineRule="exact"/>
        <w:ind w:left="722" w:hanging="698"/>
        <w:jc w:val="both"/>
        <w:rPr>
          <w:rFonts w:ascii="Times New Roman" w:hAnsi="Times New Roman" w:cs="Times New Roman"/>
          <w:color w:val="202020"/>
          <w:spacing w:val="-12"/>
          <w:sz w:val="28"/>
          <w:szCs w:val="28"/>
        </w:rPr>
      </w:pPr>
      <w:r w:rsidRPr="000671E5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Методический кабинет осуществляет свою  деятельность во взаимодействии с   Владимирским   институтом повышения квалификации  работников  образования (ВИПКРО), другими  образовательными и научными  организациями, занимающимися  повышением </w:t>
      </w:r>
      <w:r w:rsidRPr="000671E5">
        <w:rPr>
          <w:rFonts w:ascii="Times New Roman" w:hAnsi="Times New Roman" w:cs="Times New Roman"/>
          <w:color w:val="202020"/>
          <w:sz w:val="28"/>
          <w:szCs w:val="28"/>
        </w:rPr>
        <w:t>квалификации и</w:t>
      </w:r>
      <w:r w:rsidRPr="000671E5">
        <w:rPr>
          <w:rFonts w:ascii="Times New Roman" w:hAnsi="Times New Roman" w:cs="Times New Roman"/>
          <w:color w:val="202020"/>
          <w:sz w:val="28"/>
          <w:szCs w:val="28"/>
        </w:rPr>
        <w:br/>
        <w:t xml:space="preserve">профессиональной переподготовкой педагогических и руководящих работников  образовательных организаций.  </w:t>
      </w:r>
    </w:p>
    <w:p w:rsidR="00AC70FF" w:rsidRPr="000671E5" w:rsidRDefault="00AC70FF" w:rsidP="00AC70FF">
      <w:pPr>
        <w:widowControl w:val="0"/>
        <w:numPr>
          <w:ilvl w:val="0"/>
          <w:numId w:val="2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319" w:lineRule="exact"/>
        <w:ind w:left="722" w:hanging="698"/>
        <w:jc w:val="both"/>
        <w:rPr>
          <w:rFonts w:ascii="Times New Roman" w:hAnsi="Times New Roman" w:cs="Times New Roman"/>
          <w:color w:val="202020"/>
          <w:spacing w:val="-12"/>
          <w:sz w:val="28"/>
          <w:szCs w:val="28"/>
        </w:rPr>
      </w:pPr>
      <w:r w:rsidRPr="000671E5">
        <w:rPr>
          <w:rFonts w:ascii="Times New Roman" w:hAnsi="Times New Roman" w:cs="Times New Roman"/>
          <w:color w:val="202020"/>
          <w:sz w:val="28"/>
          <w:szCs w:val="28"/>
        </w:rPr>
        <w:t xml:space="preserve">РМК   работает  по плану, скоординированному с планом  ВИПКРО и  управления образования,  который утверждается  </w:t>
      </w:r>
      <w:r w:rsidR="00CA4A85">
        <w:rPr>
          <w:rFonts w:ascii="Times New Roman" w:hAnsi="Times New Roman" w:cs="Times New Roman"/>
          <w:color w:val="202020"/>
          <w:sz w:val="28"/>
          <w:szCs w:val="28"/>
        </w:rPr>
        <w:t xml:space="preserve">начальником </w:t>
      </w:r>
      <w:r w:rsidRPr="000671E5">
        <w:rPr>
          <w:rFonts w:ascii="Times New Roman" w:hAnsi="Times New Roman" w:cs="Times New Roman"/>
          <w:color w:val="202020"/>
          <w:sz w:val="28"/>
          <w:szCs w:val="28"/>
        </w:rPr>
        <w:t xml:space="preserve"> управления  образования</w:t>
      </w:r>
      <w:r w:rsidR="00CA4A85">
        <w:rPr>
          <w:rFonts w:ascii="Times New Roman" w:hAnsi="Times New Roman" w:cs="Times New Roman"/>
          <w:color w:val="202020"/>
          <w:sz w:val="28"/>
          <w:szCs w:val="28"/>
        </w:rPr>
        <w:t>.</w:t>
      </w:r>
      <w:r w:rsidRPr="000671E5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CA4A85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</w:p>
    <w:p w:rsidR="00AC70FF" w:rsidRDefault="00AC70FF" w:rsidP="00AC70FF">
      <w:pPr>
        <w:shd w:val="clear" w:color="auto" w:fill="FFFFFF"/>
        <w:tabs>
          <w:tab w:val="left" w:pos="4395"/>
        </w:tabs>
        <w:spacing w:line="319" w:lineRule="exact"/>
        <w:ind w:left="24"/>
        <w:jc w:val="both"/>
        <w:rPr>
          <w:rFonts w:ascii="Times New Roman" w:hAnsi="Times New Roman" w:cs="Times New Roman"/>
          <w:color w:val="20202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202020"/>
          <w:spacing w:val="-12"/>
          <w:sz w:val="28"/>
          <w:szCs w:val="28"/>
        </w:rPr>
        <w:tab/>
      </w:r>
    </w:p>
    <w:p w:rsidR="00AC70FF" w:rsidRPr="000671E5" w:rsidRDefault="00AC70FF" w:rsidP="00AC70FF">
      <w:pPr>
        <w:shd w:val="clear" w:color="auto" w:fill="FFFFFF"/>
        <w:spacing w:before="7" w:line="319" w:lineRule="exact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0671E5">
        <w:rPr>
          <w:rFonts w:ascii="Times New Roman" w:hAnsi="Times New Roman" w:cs="Times New Roman"/>
          <w:bCs/>
          <w:color w:val="000000"/>
          <w:sz w:val="28"/>
          <w:szCs w:val="28"/>
        </w:rPr>
        <w:t>2. ЦЕЛИ  И   ЗАДАЧИ.</w:t>
      </w:r>
    </w:p>
    <w:p w:rsidR="00AC70FF" w:rsidRDefault="00AC70FF" w:rsidP="00AC70FF">
      <w:pPr>
        <w:shd w:val="clear" w:color="auto" w:fill="FFFFFF"/>
        <w:tabs>
          <w:tab w:val="left" w:pos="567"/>
        </w:tabs>
        <w:spacing w:line="319" w:lineRule="exact"/>
        <w:ind w:left="567" w:hanging="560"/>
        <w:jc w:val="both"/>
        <w:rPr>
          <w:rFonts w:ascii="Times New Roman" w:hAnsi="Times New Roman" w:cs="Times New Roman"/>
          <w:color w:val="202020"/>
          <w:spacing w:val="-14"/>
          <w:sz w:val="28"/>
          <w:szCs w:val="28"/>
        </w:rPr>
      </w:pPr>
      <w:r w:rsidRPr="000671E5">
        <w:rPr>
          <w:rFonts w:ascii="Times New Roman" w:hAnsi="Times New Roman" w:cs="Times New Roman"/>
          <w:color w:val="202020"/>
          <w:spacing w:val="-14"/>
          <w:sz w:val="28"/>
          <w:szCs w:val="28"/>
        </w:rPr>
        <w:t>2.</w:t>
      </w:r>
      <w:r>
        <w:rPr>
          <w:rFonts w:ascii="Times New Roman" w:hAnsi="Times New Roman" w:cs="Times New Roman"/>
          <w:color w:val="202020"/>
          <w:spacing w:val="-14"/>
          <w:sz w:val="28"/>
          <w:szCs w:val="28"/>
        </w:rPr>
        <w:t>1</w:t>
      </w:r>
      <w:r w:rsidRPr="000671E5">
        <w:rPr>
          <w:rFonts w:ascii="Times New Roman" w:hAnsi="Times New Roman" w:cs="Times New Roman"/>
          <w:color w:val="202020"/>
          <w:spacing w:val="-14"/>
          <w:sz w:val="28"/>
          <w:szCs w:val="28"/>
        </w:rPr>
        <w:t xml:space="preserve">  Ведущие  цели деятельности РМК  - создание условий  для непрерывного   профессионального  образования,  организация и  осуществление  повышения  квалификации педагогических  и руководящих кадров  образовательных  организаций,  действующих на территории  района.</w:t>
      </w:r>
    </w:p>
    <w:p w:rsidR="00AC70FF" w:rsidRDefault="00AC70FF" w:rsidP="00AC70FF">
      <w:pPr>
        <w:shd w:val="clear" w:color="auto" w:fill="FFFFFF"/>
        <w:tabs>
          <w:tab w:val="left" w:pos="567"/>
        </w:tabs>
        <w:spacing w:line="319" w:lineRule="exact"/>
        <w:ind w:left="567" w:hanging="5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pacing w:val="-14"/>
          <w:sz w:val="28"/>
          <w:szCs w:val="28"/>
        </w:rPr>
        <w:t>2.2</w:t>
      </w:r>
      <w:r w:rsidRPr="000671E5">
        <w:rPr>
          <w:rFonts w:ascii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</w:rPr>
        <w:t>Задачи  методического кабинета:</w:t>
      </w:r>
    </w:p>
    <w:p w:rsidR="00AC70FF" w:rsidRDefault="00AC70FF" w:rsidP="00AC70FF">
      <w:pPr>
        <w:shd w:val="clear" w:color="auto" w:fill="FFFFFF"/>
        <w:tabs>
          <w:tab w:val="left" w:pos="567"/>
        </w:tabs>
        <w:spacing w:line="319" w:lineRule="exact"/>
        <w:ind w:left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lastRenderedPageBreak/>
        <w:t>- создание условий  для удовлетворения  информационных,  учебно-методических, организационно-педагогических и образовательных потребностей  образовательных организаций, педагогических и руководящих  кадров района;</w:t>
      </w:r>
    </w:p>
    <w:p w:rsidR="00AC70FF" w:rsidRDefault="00AC70FF" w:rsidP="00AC70FF">
      <w:pPr>
        <w:shd w:val="clear" w:color="auto" w:fill="FFFFFF"/>
        <w:tabs>
          <w:tab w:val="left" w:pos="567"/>
        </w:tabs>
        <w:spacing w:line="319" w:lineRule="exact"/>
        <w:ind w:left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>- содействие обновлению структуры и содержания образования, развитию образовательных организаций,  педагогического   мастерства работников  образования;</w:t>
      </w:r>
    </w:p>
    <w:p w:rsidR="00AC70FF" w:rsidRDefault="00AC70FF" w:rsidP="00AC70FF">
      <w:pPr>
        <w:shd w:val="clear" w:color="auto" w:fill="FFFFFF"/>
        <w:tabs>
          <w:tab w:val="left" w:pos="567"/>
        </w:tabs>
        <w:spacing w:line="319" w:lineRule="exact"/>
        <w:ind w:left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>-   создание  информационно-методического   пространства,  способствующего  развитию системы образования, реализации программ   модернизации образования,  введению  ФГОС   общего  образования всех уровней,  организации  инновационной работы, аналитико-диагностического  обеспечения  деятельности образовательных организаций;</w:t>
      </w:r>
    </w:p>
    <w:p w:rsidR="00AC70FF" w:rsidRDefault="00AC70FF" w:rsidP="00AC70FF">
      <w:pPr>
        <w:shd w:val="clear" w:color="auto" w:fill="FFFFFF"/>
        <w:tabs>
          <w:tab w:val="left" w:pos="567"/>
        </w:tabs>
        <w:spacing w:line="319" w:lineRule="exact"/>
        <w:ind w:left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>-   содействие  в выполнении целевых федеральных, региональных и муниципальных  программ.</w:t>
      </w:r>
    </w:p>
    <w:p w:rsidR="00AC70FF" w:rsidRPr="000671E5" w:rsidRDefault="00AC70FF" w:rsidP="00AC70FF">
      <w:pPr>
        <w:shd w:val="clear" w:color="auto" w:fill="FFFFFF"/>
        <w:tabs>
          <w:tab w:val="left" w:pos="567"/>
        </w:tabs>
        <w:spacing w:line="319" w:lineRule="exact"/>
        <w:ind w:left="567" w:hanging="5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AC70FF" w:rsidRDefault="00AC70FF" w:rsidP="00AC70FF">
      <w:pPr>
        <w:shd w:val="clear" w:color="auto" w:fill="FFFFFF"/>
        <w:spacing w:before="7" w:line="319" w:lineRule="exact"/>
        <w:ind w:left="1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0671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 ОСНОВНЫЕ  ФОРМЫ РАБОТЫ.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00CE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  Основными  направлениями деятельности РМК  являются  проектировочная, методическая, организационная, образовательная,  информационная, аналитическая, экспертная.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 с целями  и задачами  РМК  формирует  методическую сеть системы  образования, определяет основные  направления  и  содержание её работы в соответствии с  основными  направлениями  развития  муниципальной системы  образования:</w:t>
      </w:r>
    </w:p>
    <w:p w:rsidR="00AC70FF" w:rsidRDefault="00AC70FF" w:rsidP="00AC70FF">
      <w:pPr>
        <w:shd w:val="clear" w:color="auto" w:fill="FFFFFF"/>
        <w:spacing w:before="7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прогнозирует, планирует, организует   повышение  квалификации педагогических и руководящих  работников  образовательных организаций, оказывает им  организационно-методическую помощь  в системе  непрерывного образования, координирует  эту работу  с  институтом повышения квалификации;</w:t>
      </w:r>
    </w:p>
    <w:p w:rsidR="00AC70FF" w:rsidRDefault="00AC70FF" w:rsidP="00AC70FF">
      <w:pPr>
        <w:shd w:val="clear" w:color="auto" w:fill="FFFFFF"/>
        <w:spacing w:before="7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выявляет, изучает и оценивает результативность педагогического  опыта в  образовательных организациях. Обобщает  и распространяет  педагогический опыт для развития  системы образования в  районе – изучает и анализирует состояние  учебно  -  методической  и воспитательной работы  в учреждениях образования;</w:t>
      </w:r>
    </w:p>
    <w:p w:rsidR="00AC70FF" w:rsidRDefault="00AC70FF" w:rsidP="00AC70FF">
      <w:pPr>
        <w:shd w:val="clear" w:color="auto" w:fill="FFFFFF"/>
        <w:spacing w:before="7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проводит  массовые  мероприятия (профессиональные конкурсы, семинары, конференции,  творческие встречи и т.п.) с педагогическими   кадрами района.</w:t>
      </w:r>
    </w:p>
    <w:p w:rsidR="00AC70FF" w:rsidRDefault="00AC70FF" w:rsidP="00AC70FF">
      <w:pPr>
        <w:shd w:val="clear" w:color="auto" w:fill="FFFFFF"/>
        <w:spacing w:before="7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беспечивает педагогов  необходимой   информацией об основных направлениях развития образования, учебниках и учебно-методической   литературе  по проблемам обучения, воспитания и развития  детей и взрослых, 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  информационно-библиографическую работу,   создает  банк   данных  учебной литературы для межшкольного обмена.</w:t>
      </w:r>
    </w:p>
    <w:p w:rsidR="00AC70FF" w:rsidRDefault="00AC70FF" w:rsidP="00AC70FF">
      <w:pPr>
        <w:shd w:val="clear" w:color="auto" w:fill="FFFFFF"/>
        <w:spacing w:before="7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 внедрению  новых педагогических и информационно-коммуникационных  технологий    в образовательную  практику;</w:t>
      </w:r>
    </w:p>
    <w:p w:rsidR="00AC70FF" w:rsidRDefault="00AC70FF" w:rsidP="00AC70FF">
      <w:pPr>
        <w:shd w:val="clear" w:color="auto" w:fill="FFFFFF"/>
        <w:spacing w:before="7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осуществляет   в установленном порядке издательскую деятельность в пределах  своей компетенции, оказывает поддержку образовательным   организациям  и педагогам      в инновационной деятельности;</w:t>
      </w:r>
    </w:p>
    <w:p w:rsidR="00AC70FF" w:rsidRDefault="00AC70FF" w:rsidP="00AC70FF">
      <w:pPr>
        <w:shd w:val="clear" w:color="auto" w:fill="FFFFFF"/>
        <w:spacing w:before="7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оказывает помощь образовательным   организациям   в  оснащении    программно-методическими  продуктами,   разрабатывает   рекомендации  для различных категорий  работников  образования.</w:t>
      </w:r>
    </w:p>
    <w:p w:rsidR="00AC70FF" w:rsidRPr="00824250" w:rsidRDefault="00AC70FF" w:rsidP="00AC70FF">
      <w:pPr>
        <w:shd w:val="clear" w:color="auto" w:fill="FFFFFF"/>
        <w:spacing w:before="7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  Работа  с педагогическими и руководящими кадрами   образовательных организаций   о</w:t>
      </w:r>
      <w:r w:rsidR="00CA4A85">
        <w:rPr>
          <w:rFonts w:ascii="Times New Roman" w:hAnsi="Times New Roman" w:cs="Times New Roman"/>
          <w:sz w:val="28"/>
          <w:szCs w:val="28"/>
        </w:rPr>
        <w:t xml:space="preserve">существляется  в индивидуальных,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A8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рупповых и массовых формах:  консультирование, анализ  открытых уроков,   проведение  лекций, мастер-классов, семинаров, занятий творческих и проблемных групп, деятельности учебно-методических  объединений, ассоциаций, проведение научно-практических конференций, педагогических  чтений, школ  и конкурсов  профессионального мастерства.        </w:t>
      </w:r>
    </w:p>
    <w:p w:rsidR="00AC70FF" w:rsidRDefault="00AC70FF" w:rsidP="00AC70FF">
      <w:pPr>
        <w:jc w:val="both"/>
        <w:rPr>
          <w:rFonts w:ascii="Times New Roman" w:hAnsi="Times New Roman" w:cs="Times New Roman"/>
        </w:rPr>
      </w:pPr>
    </w:p>
    <w:p w:rsidR="00AC70FF" w:rsidRDefault="00AC70FF" w:rsidP="00AC70FF">
      <w:pPr>
        <w:shd w:val="clear" w:color="auto" w:fill="FFFFFF"/>
        <w:spacing w:before="7" w:line="319" w:lineRule="exact"/>
        <w:ind w:left="1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0671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  И  СТРУКТУРА.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4.1   РМК  возглавляет заведующий,  назначаемый  начальником  управления   образования из числа  опытных  педагогических  работников, имеющих высшее педагогическое образование   и стаж  педагогической работы не менее   пяти лет.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4.2  Заведующий  осуществляет  руководство деятельностью  методического кабинета и несёт ответственность  за его работу,  осуществляет  подбор   кадров,  создает условия  для профессионального  роста  сотрудников, повышения их  профессионального мастерства.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4.3  Структура  РМК  формируется исходя из целей,  задач  и основных направлений деятельности   с учётом региональных  и местных условий. В штате  РМК  должны быть специалисты  по предметным  областям и  направлениям  воспитательной работы.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4.4  Специалисты  РМК  назначаются  начальником   управления   образования из числа  педагогов, имеющих высшее профессиональное  образование и стаж педагогической работы  по специальности не менее пяти лет.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4.5  Обязанности специалистов   РМК  определяются  должностными  инструкциями.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4.6  Специалисты  РМК  имеют  право: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повышать  профессиональную квалификацию за счёт  учреждения, пользоваться методическими, информационными фондами,  вычислительной техникой;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обжаловать  приказы и распоряжения управления  образования в порядке, установленном законодательством Российской Федерации;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-аттестовываться на соответствующую  квалификационную категорию.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4.7  Наряду  со специалистами  методического кабинета, методическую, консультационную и другие виды работ могут обеспечивать  учёные,  специалисты  и методисты ВИПКРО   на условиях совместительства или почасовой оплаты  труда в порядке,  установленном  законодательством  Российской Федерации.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4.8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ри РМК создаётся   методический Совет,  возглавляемый  заведующим  РМК. Методический  совет: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рассматривает вопросы и проблемы, связанные с  содержанием всех направлений деятельности РМК, имеющих актуальное значение для  улучшения  учебно-воспитательного  процесса, обеспечения  непрерывного повышения  квалификации  педагогических кадров;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рассматривает  опыт  работы  педагогических  коллективов школ, учебно – методических  объединений  работников  образования;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вносит  предложения  по совершенствованию педагогического процесса и использованию передового   опыта   в практике  работы  образовательных организаций  Собинского района;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координирует  деятельность   методических структур  РМК,  проводит  анализ  и  оценку  их  деятельности.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4.9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ри РМК  создается  ресурсный  центр  дистанционного образования, с целью  обеспечения равных условий  повышения  квалификации педагогических  кадров Собинского района на интеграции   современных информационных технологий  учебного, методического,  научного назначения в условиях дистанционного обучения. Ресурсный центр   дистанционного  образования: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формирует информационную и технологическую  культуру  педагогов района;</w:t>
      </w:r>
    </w:p>
    <w:p w:rsidR="00AC70FF" w:rsidRDefault="00AC70FF" w:rsidP="00AC70F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Pr="000C58C1">
        <w:rPr>
          <w:rFonts w:ascii="Times New Roman" w:hAnsi="Times New Roman" w:cs="Times New Roman"/>
          <w:color w:val="212121"/>
          <w:sz w:val="28"/>
          <w:szCs w:val="28"/>
        </w:rPr>
        <w:t>удовлетвор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яет </w:t>
      </w:r>
      <w:r w:rsidRPr="000C58C1">
        <w:rPr>
          <w:rFonts w:ascii="Times New Roman" w:hAnsi="Times New Roman" w:cs="Times New Roman"/>
          <w:color w:val="212121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е </w:t>
      </w:r>
      <w:r w:rsidRPr="000C58C1">
        <w:rPr>
          <w:rFonts w:ascii="Times New Roman" w:hAnsi="Times New Roman" w:cs="Times New Roman"/>
          <w:color w:val="212121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0C58C1">
        <w:rPr>
          <w:rFonts w:ascii="Times New Roman" w:hAnsi="Times New Roman" w:cs="Times New Roman"/>
          <w:color w:val="212121"/>
          <w:sz w:val="28"/>
          <w:szCs w:val="28"/>
        </w:rPr>
        <w:t xml:space="preserve"> работников образования района путем организации доступа и оперативного предоставления научно-методической информации   из  фондов   депозитария   регионального   центра   дистанционного образования.</w:t>
      </w:r>
    </w:p>
    <w:p w:rsidR="00AC70FF" w:rsidRDefault="00AC70FF" w:rsidP="00AC70F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4.10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>ри РМК   могут создаваться  учебно-методические  объединения, ресурсные   центры, проблемные   и  экспертные группы.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0671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ФИНАНСОВО-ХОЗЯЙСТВЕННАЯ  ДЕЯТЕЛЬНОСТЬ.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5.1  Финансирование деятельности   РМК  осуществляется  за счёт  средств  муниципального бюджета и   финансируется   в соответствии  с утверждённой сметой расходов  управления   образования.</w:t>
      </w:r>
    </w:p>
    <w:p w:rsidR="00AC70FF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5.2  Методический кабинет имеет необходимые помещения, оборудование,  технические средства для  организации методической  работы, выставок, конкурсов.</w:t>
      </w:r>
    </w:p>
    <w:p w:rsidR="00AC70FF" w:rsidRPr="000671E5" w:rsidRDefault="00AC70FF" w:rsidP="00AC70FF">
      <w:pPr>
        <w:shd w:val="clear" w:color="auto" w:fill="FFFFFF"/>
        <w:spacing w:before="7" w:line="319" w:lineRule="exact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деятельностью   РМК   осуществляет  начальник  управления образования. </w:t>
      </w:r>
    </w:p>
    <w:p w:rsidR="00AC70FF" w:rsidRPr="0074031D" w:rsidRDefault="00AC70FF" w:rsidP="0074031D">
      <w:pPr>
        <w:spacing w:after="0"/>
        <w:rPr>
          <w:rFonts w:ascii="Times New Roman" w:hAnsi="Times New Roman" w:cs="Times New Roman"/>
        </w:rPr>
      </w:pPr>
    </w:p>
    <w:sectPr w:rsidR="00AC70FF" w:rsidRPr="0074031D" w:rsidSect="00C4750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A13"/>
    <w:multiLevelType w:val="hybridMultilevel"/>
    <w:tmpl w:val="C4D837CA"/>
    <w:lvl w:ilvl="0" w:tplc="AEF8DDCE">
      <w:start w:val="1"/>
      <w:numFmt w:val="decimal"/>
      <w:lvlText w:val="%1."/>
      <w:lvlJc w:val="left"/>
      <w:pPr>
        <w:ind w:left="4035" w:hanging="360"/>
      </w:pPr>
      <w:rPr>
        <w:color w:val="2020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759BA"/>
    <w:multiLevelType w:val="singleLevel"/>
    <w:tmpl w:val="F6723A9E"/>
    <w:lvl w:ilvl="0">
      <w:start w:val="1"/>
      <w:numFmt w:val="decimal"/>
      <w:lvlText w:val="1.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31D"/>
    <w:rsid w:val="00313C96"/>
    <w:rsid w:val="005A44FB"/>
    <w:rsid w:val="006D478F"/>
    <w:rsid w:val="0074031D"/>
    <w:rsid w:val="007467D8"/>
    <w:rsid w:val="00AC70FF"/>
    <w:rsid w:val="00C47509"/>
    <w:rsid w:val="00CA4A85"/>
    <w:rsid w:val="00F7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96"/>
  </w:style>
  <w:style w:type="paragraph" w:styleId="2">
    <w:name w:val="heading 2"/>
    <w:basedOn w:val="a"/>
    <w:next w:val="a"/>
    <w:link w:val="20"/>
    <w:qFormat/>
    <w:rsid w:val="0074031D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403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0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4031D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31">
    <w:name w:val="Body Text 3"/>
    <w:basedOn w:val="a"/>
    <w:link w:val="32"/>
    <w:rsid w:val="0074031D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4031D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7403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Uvarova_E</cp:lastModifiedBy>
  <cp:revision>4</cp:revision>
  <dcterms:created xsi:type="dcterms:W3CDTF">2014-01-16T06:19:00Z</dcterms:created>
  <dcterms:modified xsi:type="dcterms:W3CDTF">2014-01-21T10:49:00Z</dcterms:modified>
</cp:coreProperties>
</file>